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5F" w:rsidRDefault="003F345F" w:rsidP="00BF4E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38" w:rsidRPr="00BF4E38" w:rsidRDefault="00BF4E38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38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260645" w:rsidRPr="00A430EC" w:rsidRDefault="00260645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B67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B67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F83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 по 5 марта в 2015 году В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ыставочная компания «Эксперт» </w:t>
      </w:r>
      <w:r w:rsidR="00797F83">
        <w:rPr>
          <w:rFonts w:ascii="Times New Roman" w:hAnsi="Times New Roman" w:cs="Times New Roman"/>
          <w:sz w:val="24"/>
          <w:szCs w:val="24"/>
        </w:rPr>
        <w:t>организовывает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 </w:t>
      </w:r>
      <w:r w:rsidR="00F352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5240" w:rsidRPr="00F35240">
        <w:rPr>
          <w:rFonts w:ascii="Times New Roman" w:hAnsi="Times New Roman" w:cs="Times New Roman"/>
          <w:sz w:val="24"/>
          <w:szCs w:val="24"/>
        </w:rPr>
        <w:t xml:space="preserve"> </w:t>
      </w:r>
      <w:r w:rsidR="00F35240">
        <w:rPr>
          <w:rFonts w:ascii="Times New Roman" w:hAnsi="Times New Roman" w:cs="Times New Roman"/>
          <w:sz w:val="24"/>
          <w:szCs w:val="24"/>
        </w:rPr>
        <w:t>С</w:t>
      </w:r>
      <w:r w:rsidR="00F35240" w:rsidRPr="00A430EC">
        <w:rPr>
          <w:rFonts w:ascii="Times New Roman" w:hAnsi="Times New Roman" w:cs="Times New Roman"/>
          <w:sz w:val="24"/>
          <w:szCs w:val="24"/>
        </w:rPr>
        <w:t>пециализированную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 выставку </w:t>
      </w:r>
      <w:r w:rsidR="007C0F85">
        <w:rPr>
          <w:rFonts w:ascii="Times New Roman" w:hAnsi="Times New Roman" w:cs="Times New Roman"/>
          <w:sz w:val="24"/>
          <w:szCs w:val="24"/>
        </w:rPr>
        <w:t xml:space="preserve">индустрии общественного питания и гостеприимства </w:t>
      </w:r>
      <w:r w:rsidR="00A430EC" w:rsidRPr="00A430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430EC" w:rsidRPr="00A430EC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A430EC" w:rsidRPr="00A4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0EC" w:rsidRPr="00A430EC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A430EC" w:rsidRPr="00A4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0EC" w:rsidRPr="00A430EC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="00A430EC" w:rsidRPr="00A430EC">
        <w:rPr>
          <w:rFonts w:ascii="Times New Roman" w:hAnsi="Times New Roman" w:cs="Times New Roman"/>
          <w:sz w:val="24"/>
          <w:szCs w:val="24"/>
        </w:rPr>
        <w:t>». Место проведения проекта — МВЦ</w:t>
      </w:r>
      <w:r w:rsidR="00797F83">
        <w:rPr>
          <w:rFonts w:ascii="Times New Roman" w:hAnsi="Times New Roman" w:cs="Times New Roman"/>
          <w:sz w:val="24"/>
          <w:szCs w:val="24"/>
        </w:rPr>
        <w:t xml:space="preserve"> «Екатеринбург-Экспо», Павильон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F35240" w:rsidRDefault="002F4DBC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кто знает, что </w:t>
      </w:r>
      <w:r w:rsidR="005542D5" w:rsidRPr="005542D5">
        <w:rPr>
          <w:rFonts w:ascii="Times New Roman" w:hAnsi="Times New Roman" w:cs="Times New Roman"/>
          <w:sz w:val="24"/>
          <w:szCs w:val="24"/>
        </w:rPr>
        <w:t>Екатеринбург относится к одному из лидирующих городов России по обороту общественного питания, занимая третье место после Москвы и Санкт-Петербурга</w:t>
      </w:r>
      <w:r w:rsidR="005542D5">
        <w:rPr>
          <w:rFonts w:ascii="Times New Roman" w:hAnsi="Times New Roman" w:cs="Times New Roman"/>
          <w:sz w:val="24"/>
          <w:szCs w:val="24"/>
        </w:rPr>
        <w:t xml:space="preserve">. </w:t>
      </w:r>
      <w:r w:rsidR="00F35240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F35240" w:rsidRPr="00F35240">
        <w:rPr>
          <w:rFonts w:ascii="Times New Roman" w:hAnsi="Times New Roman" w:cs="Times New Roman"/>
          <w:sz w:val="24"/>
          <w:szCs w:val="24"/>
        </w:rPr>
        <w:t>Выставочная компания «Эксперт» намерена</w:t>
      </w:r>
      <w:r w:rsidR="00F35240">
        <w:rPr>
          <w:rFonts w:ascii="Times New Roman" w:hAnsi="Times New Roman" w:cs="Times New Roman"/>
          <w:sz w:val="24"/>
          <w:szCs w:val="24"/>
        </w:rPr>
        <w:t xml:space="preserve"> и дальше</w:t>
      </w:r>
      <w:r w:rsidR="00F35240" w:rsidRPr="00F35240">
        <w:rPr>
          <w:rFonts w:ascii="Times New Roman" w:hAnsi="Times New Roman" w:cs="Times New Roman"/>
          <w:sz w:val="24"/>
          <w:szCs w:val="24"/>
        </w:rPr>
        <w:t xml:space="preserve"> развивать индустрию гостиничного </w:t>
      </w:r>
      <w:r w:rsidR="00797F83">
        <w:rPr>
          <w:rFonts w:ascii="Times New Roman" w:hAnsi="Times New Roman" w:cs="Times New Roman"/>
          <w:sz w:val="24"/>
          <w:szCs w:val="24"/>
        </w:rPr>
        <w:t xml:space="preserve">рациона, </w:t>
      </w:r>
      <w:r w:rsidR="00F35240">
        <w:rPr>
          <w:rFonts w:ascii="Times New Roman" w:hAnsi="Times New Roman" w:cs="Times New Roman"/>
          <w:sz w:val="24"/>
          <w:szCs w:val="24"/>
        </w:rPr>
        <w:t>гостеприимства Уральского, Сибирского и Дальневосточного федерального округов</w:t>
      </w:r>
      <w:r w:rsidR="00F35240" w:rsidRPr="00F35240">
        <w:rPr>
          <w:rFonts w:ascii="Times New Roman" w:hAnsi="Times New Roman" w:cs="Times New Roman"/>
          <w:sz w:val="24"/>
          <w:szCs w:val="24"/>
        </w:rPr>
        <w:t>.</w:t>
      </w:r>
    </w:p>
    <w:p w:rsidR="00F35240" w:rsidRDefault="00F35240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4DBC" w:rsidRPr="002F4DBC">
        <w:rPr>
          <w:rFonts w:ascii="Times New Roman" w:hAnsi="Times New Roman" w:cs="Times New Roman"/>
          <w:sz w:val="24"/>
          <w:szCs w:val="24"/>
        </w:rPr>
        <w:t>олее 5000 владельцев</w:t>
      </w:r>
      <w:r w:rsidR="00F32310">
        <w:rPr>
          <w:rFonts w:ascii="Times New Roman" w:hAnsi="Times New Roman" w:cs="Times New Roman"/>
          <w:sz w:val="24"/>
          <w:szCs w:val="24"/>
        </w:rPr>
        <w:t xml:space="preserve"> и управляющих кафе, ресторанов,</w:t>
      </w:r>
      <w:r w:rsidR="002F4DBC" w:rsidRPr="002F4DBC">
        <w:rPr>
          <w:rFonts w:ascii="Times New Roman" w:hAnsi="Times New Roman" w:cs="Times New Roman"/>
          <w:sz w:val="24"/>
          <w:szCs w:val="24"/>
        </w:rPr>
        <w:t xml:space="preserve"> баров, </w:t>
      </w:r>
      <w:proofErr w:type="spellStart"/>
      <w:r w:rsidR="002F4DBC" w:rsidRPr="002F4DBC">
        <w:rPr>
          <w:rFonts w:ascii="Times New Roman" w:hAnsi="Times New Roman" w:cs="Times New Roman"/>
          <w:sz w:val="24"/>
          <w:szCs w:val="24"/>
        </w:rPr>
        <w:t>кейтеринговых</w:t>
      </w:r>
      <w:proofErr w:type="spellEnd"/>
      <w:r w:rsidR="002F4DBC" w:rsidRPr="002F4DBC">
        <w:rPr>
          <w:rFonts w:ascii="Times New Roman" w:hAnsi="Times New Roman" w:cs="Times New Roman"/>
          <w:sz w:val="24"/>
          <w:szCs w:val="24"/>
        </w:rPr>
        <w:t xml:space="preserve"> компаний, гостиниц</w:t>
      </w:r>
      <w:r>
        <w:rPr>
          <w:rFonts w:ascii="Times New Roman" w:hAnsi="Times New Roman" w:cs="Times New Roman"/>
          <w:sz w:val="24"/>
          <w:szCs w:val="24"/>
        </w:rPr>
        <w:t xml:space="preserve"> — все это на одной площадке </w:t>
      </w:r>
      <w:r w:rsidRPr="00F35240">
        <w:rPr>
          <w:rFonts w:ascii="Times New Roman" w:hAnsi="Times New Roman" w:cs="Times New Roman"/>
          <w:sz w:val="24"/>
          <w:szCs w:val="24"/>
        </w:rPr>
        <w:t>мероприятия «</w:t>
      </w:r>
      <w:proofErr w:type="spellStart"/>
      <w:r w:rsidRPr="00F35240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F3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40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Pr="00F3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40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Pr="00F352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F3524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которое прошло 13-15 февраля. В 2015 году мы не собираемся останавливаться на достигнутом и </w:t>
      </w:r>
      <w:r w:rsidR="000B2247" w:rsidRPr="002F4DBC">
        <w:rPr>
          <w:rFonts w:ascii="Times New Roman" w:hAnsi="Times New Roman" w:cs="Times New Roman"/>
          <w:sz w:val="24"/>
          <w:szCs w:val="24"/>
        </w:rPr>
        <w:t xml:space="preserve">планируем увеличение числа экспонентов </w:t>
      </w:r>
      <w:r w:rsidR="0099072C" w:rsidRPr="002F4DBC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0B2247" w:rsidRPr="002F4DBC">
        <w:rPr>
          <w:rFonts w:ascii="Times New Roman" w:hAnsi="Times New Roman" w:cs="Times New Roman"/>
          <w:sz w:val="24"/>
          <w:szCs w:val="24"/>
        </w:rPr>
        <w:t>в два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10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— </w:t>
      </w:r>
      <w:r w:rsidRPr="007A371B">
        <w:rPr>
          <w:rFonts w:ascii="Times New Roman" w:hAnsi="Times New Roman" w:cs="Times New Roman"/>
          <w:sz w:val="24"/>
          <w:szCs w:val="24"/>
        </w:rPr>
        <w:t xml:space="preserve">это </w:t>
      </w:r>
      <w:r w:rsidR="00F32310">
        <w:rPr>
          <w:rFonts w:ascii="Times New Roman" w:hAnsi="Times New Roman" w:cs="Times New Roman"/>
          <w:sz w:val="24"/>
          <w:szCs w:val="24"/>
        </w:rPr>
        <w:t>миллион возможностей развития своего бизнеса:</w:t>
      </w:r>
    </w:p>
    <w:p w:rsidR="007A371B" w:rsidRPr="007A371B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1B">
        <w:rPr>
          <w:rFonts w:ascii="Times New Roman" w:hAnsi="Times New Roman" w:cs="Times New Roman"/>
          <w:sz w:val="24"/>
          <w:szCs w:val="24"/>
        </w:rPr>
        <w:t>•</w:t>
      </w:r>
      <w:r w:rsidRPr="007A371B">
        <w:rPr>
          <w:rFonts w:ascii="Times New Roman" w:hAnsi="Times New Roman" w:cs="Times New Roman"/>
          <w:sz w:val="24"/>
          <w:szCs w:val="24"/>
        </w:rPr>
        <w:tab/>
        <w:t>для горожан сос</w:t>
      </w:r>
      <w:r w:rsidR="00F32310">
        <w:rPr>
          <w:rFonts w:ascii="Times New Roman" w:hAnsi="Times New Roman" w:cs="Times New Roman"/>
          <w:sz w:val="24"/>
          <w:szCs w:val="24"/>
        </w:rPr>
        <w:t xml:space="preserve">тоятся презентации новых кафе, </w:t>
      </w:r>
      <w:r w:rsidR="00797F83">
        <w:rPr>
          <w:rFonts w:ascii="Times New Roman" w:hAnsi="Times New Roman" w:cs="Times New Roman"/>
          <w:sz w:val="24"/>
          <w:szCs w:val="24"/>
        </w:rPr>
        <w:t xml:space="preserve">лучших </w:t>
      </w:r>
      <w:r w:rsidRPr="007A371B">
        <w:rPr>
          <w:rFonts w:ascii="Times New Roman" w:hAnsi="Times New Roman" w:cs="Times New Roman"/>
          <w:sz w:val="24"/>
          <w:szCs w:val="24"/>
        </w:rPr>
        <w:t>ресторанов</w:t>
      </w:r>
      <w:r w:rsidR="00F32310">
        <w:rPr>
          <w:rFonts w:ascii="Times New Roman" w:hAnsi="Times New Roman" w:cs="Times New Roman"/>
          <w:sz w:val="24"/>
          <w:szCs w:val="24"/>
        </w:rPr>
        <w:t xml:space="preserve"> и клубов</w:t>
      </w:r>
      <w:r w:rsidRPr="007A371B">
        <w:rPr>
          <w:rFonts w:ascii="Times New Roman" w:hAnsi="Times New Roman" w:cs="Times New Roman"/>
          <w:sz w:val="24"/>
          <w:szCs w:val="24"/>
        </w:rPr>
        <w:t xml:space="preserve">, шоу барменов и </w:t>
      </w:r>
      <w:proofErr w:type="spellStart"/>
      <w:r w:rsidRPr="007A371B">
        <w:rPr>
          <w:rFonts w:ascii="Times New Roman" w:hAnsi="Times New Roman" w:cs="Times New Roman"/>
          <w:sz w:val="24"/>
          <w:szCs w:val="24"/>
        </w:rPr>
        <w:t>бариста</w:t>
      </w:r>
      <w:proofErr w:type="spellEnd"/>
      <w:r w:rsidRPr="007A371B">
        <w:rPr>
          <w:rFonts w:ascii="Times New Roman" w:hAnsi="Times New Roman" w:cs="Times New Roman"/>
          <w:sz w:val="24"/>
          <w:szCs w:val="24"/>
        </w:rPr>
        <w:t>, дегустации блюд мировых кухонь;</w:t>
      </w:r>
    </w:p>
    <w:p w:rsidR="007A371B" w:rsidRPr="007A371B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1B">
        <w:rPr>
          <w:rFonts w:ascii="Times New Roman" w:hAnsi="Times New Roman" w:cs="Times New Roman"/>
          <w:sz w:val="24"/>
          <w:szCs w:val="24"/>
        </w:rPr>
        <w:t>•</w:t>
      </w:r>
      <w:r w:rsidRPr="007A371B">
        <w:rPr>
          <w:rFonts w:ascii="Times New Roman" w:hAnsi="Times New Roman" w:cs="Times New Roman"/>
          <w:sz w:val="24"/>
          <w:szCs w:val="24"/>
        </w:rPr>
        <w:tab/>
        <w:t>для персонала предприятий общественного питания</w:t>
      </w:r>
      <w:r w:rsidR="00607D6F">
        <w:rPr>
          <w:rFonts w:ascii="Times New Roman" w:hAnsi="Times New Roman" w:cs="Times New Roman"/>
          <w:sz w:val="24"/>
          <w:szCs w:val="24"/>
        </w:rPr>
        <w:t xml:space="preserve"> и гостеприимства</w:t>
      </w:r>
      <w:r w:rsidRPr="007A371B">
        <w:rPr>
          <w:rFonts w:ascii="Times New Roman" w:hAnsi="Times New Roman" w:cs="Times New Roman"/>
          <w:sz w:val="24"/>
          <w:szCs w:val="24"/>
        </w:rPr>
        <w:t xml:space="preserve"> </w:t>
      </w:r>
      <w:r w:rsidR="00797F83">
        <w:rPr>
          <w:rFonts w:ascii="Times New Roman" w:hAnsi="Times New Roman" w:cs="Times New Roman"/>
          <w:sz w:val="24"/>
          <w:szCs w:val="24"/>
        </w:rPr>
        <w:t xml:space="preserve">— </w:t>
      </w:r>
      <w:r w:rsidR="00096428">
        <w:rPr>
          <w:rFonts w:ascii="Times New Roman" w:hAnsi="Times New Roman" w:cs="Times New Roman"/>
          <w:sz w:val="24"/>
          <w:szCs w:val="24"/>
        </w:rPr>
        <w:t>обучающие</w:t>
      </w:r>
      <w:r w:rsidR="00797F83">
        <w:rPr>
          <w:rFonts w:ascii="Times New Roman" w:hAnsi="Times New Roman" w:cs="Times New Roman"/>
          <w:sz w:val="24"/>
          <w:szCs w:val="24"/>
        </w:rPr>
        <w:t xml:space="preserve"> </w:t>
      </w:r>
      <w:r w:rsidR="00096428">
        <w:rPr>
          <w:rFonts w:ascii="Times New Roman" w:hAnsi="Times New Roman" w:cs="Times New Roman"/>
          <w:sz w:val="24"/>
          <w:szCs w:val="24"/>
        </w:rPr>
        <w:t>тренинги, мастер-классы</w:t>
      </w:r>
      <w:r w:rsidRPr="007A371B">
        <w:rPr>
          <w:rFonts w:ascii="Times New Roman" w:hAnsi="Times New Roman" w:cs="Times New Roman"/>
          <w:sz w:val="24"/>
          <w:szCs w:val="24"/>
        </w:rPr>
        <w:t>;</w:t>
      </w:r>
    </w:p>
    <w:p w:rsidR="00A430EC" w:rsidRPr="00A430EC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1B">
        <w:rPr>
          <w:rFonts w:ascii="Times New Roman" w:hAnsi="Times New Roman" w:cs="Times New Roman"/>
          <w:sz w:val="24"/>
          <w:szCs w:val="24"/>
        </w:rPr>
        <w:t>•</w:t>
      </w:r>
      <w:r w:rsidRPr="007A371B">
        <w:rPr>
          <w:rFonts w:ascii="Times New Roman" w:hAnsi="Times New Roman" w:cs="Times New Roman"/>
          <w:sz w:val="24"/>
          <w:szCs w:val="24"/>
        </w:rPr>
        <w:tab/>
        <w:t xml:space="preserve">для владельцев бизнеса </w:t>
      </w:r>
      <w:r w:rsidR="00797F83">
        <w:rPr>
          <w:rFonts w:ascii="Times New Roman" w:hAnsi="Times New Roman" w:cs="Times New Roman"/>
          <w:sz w:val="24"/>
          <w:szCs w:val="24"/>
        </w:rPr>
        <w:t xml:space="preserve">— </w:t>
      </w:r>
      <w:r w:rsidR="00374712">
        <w:rPr>
          <w:rFonts w:ascii="Times New Roman" w:hAnsi="Times New Roman" w:cs="Times New Roman"/>
          <w:sz w:val="24"/>
          <w:szCs w:val="24"/>
        </w:rPr>
        <w:t>обмен опытом,</w:t>
      </w:r>
      <w:r w:rsidR="00797F83">
        <w:rPr>
          <w:rFonts w:ascii="Times New Roman" w:hAnsi="Times New Roman" w:cs="Times New Roman"/>
          <w:sz w:val="24"/>
          <w:szCs w:val="24"/>
        </w:rPr>
        <w:t xml:space="preserve"> изучение конкурентов</w:t>
      </w:r>
      <w:r w:rsidR="00374712">
        <w:rPr>
          <w:rFonts w:ascii="Times New Roman" w:hAnsi="Times New Roman" w:cs="Times New Roman"/>
          <w:sz w:val="24"/>
          <w:szCs w:val="24"/>
        </w:rPr>
        <w:t xml:space="preserve"> </w:t>
      </w:r>
      <w:r w:rsidRPr="007A371B">
        <w:rPr>
          <w:rFonts w:ascii="Times New Roman" w:hAnsi="Times New Roman" w:cs="Times New Roman"/>
          <w:sz w:val="24"/>
          <w:szCs w:val="24"/>
        </w:rPr>
        <w:t>професси</w:t>
      </w:r>
      <w:r w:rsidR="00096428">
        <w:rPr>
          <w:rFonts w:ascii="Times New Roman" w:hAnsi="Times New Roman" w:cs="Times New Roman"/>
          <w:sz w:val="24"/>
          <w:szCs w:val="24"/>
        </w:rPr>
        <w:t>ональные встречи</w:t>
      </w:r>
      <w:r w:rsidR="00797F83">
        <w:rPr>
          <w:rFonts w:ascii="Times New Roman" w:hAnsi="Times New Roman" w:cs="Times New Roman"/>
          <w:sz w:val="24"/>
          <w:szCs w:val="24"/>
        </w:rPr>
        <w:t xml:space="preserve"> и обсуждения (</w:t>
      </w:r>
      <w:r w:rsidR="00096428">
        <w:rPr>
          <w:rFonts w:ascii="Times New Roman" w:hAnsi="Times New Roman" w:cs="Times New Roman"/>
          <w:sz w:val="24"/>
          <w:szCs w:val="24"/>
        </w:rPr>
        <w:t>конференции</w:t>
      </w:r>
      <w:r w:rsidR="00374712">
        <w:rPr>
          <w:rFonts w:ascii="Times New Roman" w:hAnsi="Times New Roman" w:cs="Times New Roman"/>
          <w:sz w:val="24"/>
          <w:szCs w:val="24"/>
        </w:rPr>
        <w:t>,</w:t>
      </w:r>
      <w:r w:rsidR="00096428">
        <w:rPr>
          <w:rFonts w:ascii="Times New Roman" w:hAnsi="Times New Roman" w:cs="Times New Roman"/>
          <w:sz w:val="24"/>
          <w:szCs w:val="24"/>
        </w:rPr>
        <w:t xml:space="preserve"> семинары</w:t>
      </w:r>
      <w:r w:rsidR="00797F83">
        <w:rPr>
          <w:rFonts w:ascii="Times New Roman" w:hAnsi="Times New Roman" w:cs="Times New Roman"/>
          <w:sz w:val="24"/>
          <w:szCs w:val="24"/>
        </w:rPr>
        <w:t>)</w:t>
      </w:r>
      <w:r w:rsidR="00096428">
        <w:rPr>
          <w:rFonts w:ascii="Times New Roman" w:hAnsi="Times New Roman" w:cs="Times New Roman"/>
          <w:sz w:val="24"/>
          <w:szCs w:val="24"/>
        </w:rPr>
        <w:t>.</w:t>
      </w:r>
    </w:p>
    <w:p w:rsidR="00A430EC" w:rsidRDefault="007A371B" w:rsidP="00935B6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Выставочная компания «Эксперт» сделает </w:t>
      </w:r>
      <w:r w:rsidR="009B6C53" w:rsidRPr="009B6C53">
        <w:rPr>
          <w:rFonts w:ascii="Times New Roman" w:hAnsi="Times New Roman" w:cs="Times New Roman"/>
          <w:sz w:val="24"/>
          <w:szCs w:val="24"/>
        </w:rPr>
        <w:t>II Специализированную выставку индустрии общественного питания и го</w:t>
      </w:r>
      <w:r w:rsidR="009B6C53">
        <w:rPr>
          <w:rFonts w:ascii="Times New Roman" w:hAnsi="Times New Roman" w:cs="Times New Roman"/>
          <w:sz w:val="24"/>
          <w:szCs w:val="24"/>
        </w:rPr>
        <w:t>степриимства «</w:t>
      </w:r>
      <w:proofErr w:type="spellStart"/>
      <w:r w:rsidR="009B6C53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9B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53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9B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53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="009B6C53">
        <w:rPr>
          <w:rFonts w:ascii="Times New Roman" w:hAnsi="Times New Roman" w:cs="Times New Roman"/>
          <w:sz w:val="24"/>
          <w:szCs w:val="24"/>
        </w:rPr>
        <w:t>» лучшим проектом 2105 года, созданным специально</w:t>
      </w:r>
      <w:bookmarkStart w:id="0" w:name="_GoBack"/>
      <w:bookmarkEnd w:id="0"/>
      <w:r w:rsidR="008B40DD">
        <w:rPr>
          <w:rFonts w:ascii="Times New Roman" w:hAnsi="Times New Roman" w:cs="Times New Roman"/>
          <w:sz w:val="24"/>
          <w:szCs w:val="24"/>
        </w:rPr>
        <w:t xml:space="preserve"> для </w:t>
      </w:r>
      <w:r w:rsidR="008B40DD" w:rsidRPr="008B40D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FF2CB2">
        <w:rPr>
          <w:rFonts w:ascii="Times New Roman" w:hAnsi="Times New Roman" w:cs="Times New Roman"/>
          <w:sz w:val="24"/>
          <w:szCs w:val="24"/>
        </w:rPr>
        <w:t xml:space="preserve">индустрии </w:t>
      </w:r>
      <w:r w:rsidR="008B40DD" w:rsidRPr="008B40DD">
        <w:rPr>
          <w:rFonts w:ascii="Times New Roman" w:hAnsi="Times New Roman" w:cs="Times New Roman"/>
          <w:sz w:val="24"/>
          <w:szCs w:val="24"/>
        </w:rPr>
        <w:t>гостиничного питания и гостеприимства</w:t>
      </w:r>
      <w:r w:rsidR="003B26A6">
        <w:rPr>
          <w:rFonts w:ascii="Times New Roman" w:hAnsi="Times New Roman" w:cs="Times New Roman"/>
          <w:sz w:val="24"/>
          <w:szCs w:val="24"/>
        </w:rPr>
        <w:t xml:space="preserve"> в Екатеринбурге и других районов России</w:t>
      </w:r>
      <w:r w:rsidR="008B40DD" w:rsidRPr="008B40DD">
        <w:rPr>
          <w:rFonts w:ascii="Times New Roman" w:hAnsi="Times New Roman" w:cs="Times New Roman"/>
          <w:sz w:val="24"/>
          <w:szCs w:val="24"/>
        </w:rPr>
        <w:t>.</w:t>
      </w:r>
    </w:p>
    <w:p w:rsidR="00C97A40" w:rsidRDefault="00C97A40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EC" w:rsidRPr="003C63F1" w:rsidRDefault="00A430EC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EC" w:rsidRPr="003C63F1" w:rsidRDefault="00A430EC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B6EEE" w:rsidRPr="003C63F1" w:rsidRDefault="003C63F1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>Р</w:t>
      </w:r>
      <w:r w:rsidR="002B6EEE" w:rsidRPr="003C63F1">
        <w:rPr>
          <w:rFonts w:ascii="Times New Roman" w:hAnsi="Times New Roman" w:cs="Times New Roman"/>
          <w:sz w:val="24"/>
          <w:szCs w:val="24"/>
        </w:rPr>
        <w:t>уководитель отдела PR и рекламы</w:t>
      </w:r>
    </w:p>
    <w:p w:rsidR="002B6EEE" w:rsidRPr="003C63F1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>+7/343/384-85-85</w:t>
      </w:r>
    </w:p>
    <w:p w:rsidR="002B6EEE" w:rsidRPr="003C63F1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 xml:space="preserve">reklama@expo96.com </w:t>
      </w:r>
    </w:p>
    <w:p w:rsidR="00260645" w:rsidRPr="003C63F1" w:rsidRDefault="00DF2C47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DF0150" w:rsidRPr="003C63F1">
          <w:rPr>
            <w:rStyle w:val="a7"/>
            <w:rFonts w:ascii="Times New Roman" w:hAnsi="Times New Roman" w:cs="Times New Roman"/>
            <w:sz w:val="24"/>
            <w:szCs w:val="24"/>
          </w:rPr>
          <w:t>www.expo96.com</w:t>
        </w:r>
      </w:hyperlink>
    </w:p>
    <w:p w:rsidR="00D72697" w:rsidRDefault="00D72697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u w:val="single"/>
        </w:rPr>
      </w:pPr>
    </w:p>
    <w:sectPr w:rsidR="00D72697" w:rsidSect="009F7123">
      <w:headerReference w:type="default" r:id="rId7"/>
      <w:pgSz w:w="11906" w:h="16838"/>
      <w:pgMar w:top="141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47" w:rsidRDefault="00DF2C47" w:rsidP="002B6EEE">
      <w:pPr>
        <w:spacing w:after="0" w:line="240" w:lineRule="auto"/>
      </w:pPr>
      <w:r>
        <w:separator/>
      </w:r>
    </w:p>
  </w:endnote>
  <w:endnote w:type="continuationSeparator" w:id="0">
    <w:p w:rsidR="00DF2C47" w:rsidRDefault="00DF2C47" w:rsidP="002B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47" w:rsidRDefault="00DF2C47" w:rsidP="002B6EEE">
      <w:pPr>
        <w:spacing w:after="0" w:line="240" w:lineRule="auto"/>
      </w:pPr>
      <w:r>
        <w:separator/>
      </w:r>
    </w:p>
  </w:footnote>
  <w:footnote w:type="continuationSeparator" w:id="0">
    <w:p w:rsidR="00DF2C47" w:rsidRDefault="00DF2C47" w:rsidP="002B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EE" w:rsidRDefault="002B6EEE" w:rsidP="002B6EEE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091503FC" wp14:editId="06468E54">
          <wp:simplePos x="0" y="0"/>
          <wp:positionH relativeFrom="column">
            <wp:posOffset>-508635</wp:posOffset>
          </wp:positionH>
          <wp:positionV relativeFrom="paragraph">
            <wp:posOffset>85725</wp:posOffset>
          </wp:positionV>
          <wp:extent cx="2397760" cy="628650"/>
          <wp:effectExtent l="1905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6EEE" w:rsidRDefault="002B6EEE" w:rsidP="002B6EEE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noProof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5BCECD55" wp14:editId="27A82526">
          <wp:simplePos x="0" y="0"/>
          <wp:positionH relativeFrom="column">
            <wp:posOffset>167640</wp:posOffset>
          </wp:positionH>
          <wp:positionV relativeFrom="paragraph">
            <wp:posOffset>582930</wp:posOffset>
          </wp:positionV>
          <wp:extent cx="5429250" cy="95250"/>
          <wp:effectExtent l="1905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Московская, 195, офис </w:t>
    </w:r>
    <w:proofErr w:type="gramStart"/>
    <w:r>
      <w:rPr>
        <w:rFonts w:ascii="Times New Roman" w:hAnsi="Times New Roman"/>
        <w:color w:val="000000"/>
        <w:sz w:val="18"/>
        <w:szCs w:val="18"/>
      </w:rPr>
      <w:t>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</w:t>
    </w:r>
    <w:proofErr w:type="gramEnd"/>
    <w:r w:rsidRPr="001D5DB1">
      <w:rPr>
        <w:rFonts w:ascii="Times New Roman" w:hAnsi="Times New Roman"/>
        <w:color w:val="000000"/>
        <w:sz w:val="18"/>
        <w:szCs w:val="18"/>
      </w:rPr>
      <w:t>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7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2B6EEE" w:rsidRDefault="002B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E"/>
    <w:rsid w:val="00032F93"/>
    <w:rsid w:val="00076DB9"/>
    <w:rsid w:val="00096428"/>
    <w:rsid w:val="000B2247"/>
    <w:rsid w:val="0019108E"/>
    <w:rsid w:val="001B714F"/>
    <w:rsid w:val="001D6879"/>
    <w:rsid w:val="00201E5B"/>
    <w:rsid w:val="00243BF6"/>
    <w:rsid w:val="00256DB5"/>
    <w:rsid w:val="00260645"/>
    <w:rsid w:val="0026474B"/>
    <w:rsid w:val="002A1EF1"/>
    <w:rsid w:val="002B6EEE"/>
    <w:rsid w:val="002E57A9"/>
    <w:rsid w:val="002F4DBC"/>
    <w:rsid w:val="00314907"/>
    <w:rsid w:val="00350FE5"/>
    <w:rsid w:val="00373930"/>
    <w:rsid w:val="00374712"/>
    <w:rsid w:val="003B26A6"/>
    <w:rsid w:val="003C63F1"/>
    <w:rsid w:val="003F10FE"/>
    <w:rsid w:val="003F345F"/>
    <w:rsid w:val="00411945"/>
    <w:rsid w:val="0042305C"/>
    <w:rsid w:val="00553F47"/>
    <w:rsid w:val="005542D5"/>
    <w:rsid w:val="005653DD"/>
    <w:rsid w:val="00584305"/>
    <w:rsid w:val="00595F5E"/>
    <w:rsid w:val="005B7A92"/>
    <w:rsid w:val="006019A6"/>
    <w:rsid w:val="00607D6F"/>
    <w:rsid w:val="0061083B"/>
    <w:rsid w:val="00625BFB"/>
    <w:rsid w:val="006430FC"/>
    <w:rsid w:val="006D6BAE"/>
    <w:rsid w:val="00710A4B"/>
    <w:rsid w:val="00725C97"/>
    <w:rsid w:val="00776368"/>
    <w:rsid w:val="0079551D"/>
    <w:rsid w:val="00797F83"/>
    <w:rsid w:val="007A371B"/>
    <w:rsid w:val="007C0F85"/>
    <w:rsid w:val="007D2E7F"/>
    <w:rsid w:val="007F70F9"/>
    <w:rsid w:val="00831AC3"/>
    <w:rsid w:val="00833A28"/>
    <w:rsid w:val="00834F73"/>
    <w:rsid w:val="008B40DD"/>
    <w:rsid w:val="008D0B95"/>
    <w:rsid w:val="00905B06"/>
    <w:rsid w:val="0092705A"/>
    <w:rsid w:val="00935B67"/>
    <w:rsid w:val="00967E25"/>
    <w:rsid w:val="0099072C"/>
    <w:rsid w:val="00996178"/>
    <w:rsid w:val="009B6C53"/>
    <w:rsid w:val="009F7123"/>
    <w:rsid w:val="00A007E6"/>
    <w:rsid w:val="00A20CF0"/>
    <w:rsid w:val="00A430EC"/>
    <w:rsid w:val="00A57F3C"/>
    <w:rsid w:val="00A66BC6"/>
    <w:rsid w:val="00AB4D14"/>
    <w:rsid w:val="00AD76E0"/>
    <w:rsid w:val="00B8277B"/>
    <w:rsid w:val="00B90D46"/>
    <w:rsid w:val="00BF4E38"/>
    <w:rsid w:val="00BF62FA"/>
    <w:rsid w:val="00C97A40"/>
    <w:rsid w:val="00CA1436"/>
    <w:rsid w:val="00CA70CA"/>
    <w:rsid w:val="00D56C77"/>
    <w:rsid w:val="00D72697"/>
    <w:rsid w:val="00DE6348"/>
    <w:rsid w:val="00DF0150"/>
    <w:rsid w:val="00DF2C47"/>
    <w:rsid w:val="00ED285D"/>
    <w:rsid w:val="00EF1137"/>
    <w:rsid w:val="00F10E58"/>
    <w:rsid w:val="00F2466B"/>
    <w:rsid w:val="00F32310"/>
    <w:rsid w:val="00F35240"/>
    <w:rsid w:val="00F66FDC"/>
    <w:rsid w:val="00F70E7E"/>
    <w:rsid w:val="00FA1519"/>
    <w:rsid w:val="00FD2C14"/>
    <w:rsid w:val="00FD6C07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CA66A-5B93-4712-B5F7-C75EC45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9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Марья</cp:lastModifiedBy>
  <cp:revision>25</cp:revision>
  <cp:lastPrinted>2014-09-16T11:59:00Z</cp:lastPrinted>
  <dcterms:created xsi:type="dcterms:W3CDTF">2014-09-11T10:09:00Z</dcterms:created>
  <dcterms:modified xsi:type="dcterms:W3CDTF">2014-10-01T06:11:00Z</dcterms:modified>
</cp:coreProperties>
</file>